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AC71" w14:textId="77777777" w:rsidR="00C17238" w:rsidRDefault="00C17238" w:rsidP="00C17238">
      <w:pPr>
        <w:pStyle w:val="Naslov"/>
        <w:keepNext/>
        <w:keepLines/>
        <w:widowControl w:val="0"/>
        <w:spacing w:after="120"/>
        <w:outlineLvl w:val="0"/>
      </w:pPr>
      <w:r>
        <w:t>PREDRAČUN</w:t>
      </w:r>
    </w:p>
    <w:p w14:paraId="413D6A3E" w14:textId="77777777" w:rsidR="00C17238" w:rsidRPr="00C17238" w:rsidRDefault="00C17238" w:rsidP="00C17238">
      <w:pPr>
        <w:pStyle w:val="Podnaslov"/>
        <w:rPr>
          <w:lang w:val="sl-SI"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17238" w:rsidRPr="00C17238" w14:paraId="0BF0F694" w14:textId="77777777" w:rsidTr="005A70B2">
        <w:trPr>
          <w:jc w:val="center"/>
        </w:trPr>
        <w:tc>
          <w:tcPr>
            <w:tcW w:w="9694" w:type="dxa"/>
            <w:gridSpan w:val="2"/>
            <w:shd w:val="clear" w:color="auto" w:fill="FFC000"/>
          </w:tcPr>
          <w:p w14:paraId="361CDA56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17238" w:rsidRPr="00C17238" w14:paraId="7834DA16" w14:textId="77777777" w:rsidTr="00C17238">
        <w:trPr>
          <w:jc w:val="center"/>
        </w:trPr>
        <w:tc>
          <w:tcPr>
            <w:tcW w:w="3122" w:type="dxa"/>
            <w:shd w:val="clear" w:color="auto" w:fill="FFC000"/>
          </w:tcPr>
          <w:p w14:paraId="36303D5E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</w:tcPr>
          <w:p w14:paraId="73AF226D" w14:textId="77777777" w:rsidR="00C17238" w:rsidRPr="00C17238" w:rsidRDefault="00C17238" w:rsidP="00C17238">
            <w:pPr>
              <w:suppressAutoHyphens/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</w:pPr>
            <w:r w:rsidRPr="00C17238"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  <w:t>Občina Šenčur</w:t>
            </w:r>
          </w:p>
          <w:p w14:paraId="20C8A34A" w14:textId="77777777" w:rsidR="00C17238" w:rsidRPr="00C17238" w:rsidRDefault="00C17238" w:rsidP="00C17238">
            <w:pPr>
              <w:suppressAutoHyphens/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</w:pPr>
            <w:r w:rsidRPr="00C17238"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  <w:t>Kranjska cesta 11</w:t>
            </w:r>
          </w:p>
          <w:p w14:paraId="4C2D12BE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  <w:t>4208 Šenčur</w:t>
            </w:r>
          </w:p>
        </w:tc>
      </w:tr>
      <w:tr w:rsidR="00C17238" w:rsidRPr="00C17238" w14:paraId="67E47C48" w14:textId="77777777" w:rsidTr="00C17238">
        <w:trPr>
          <w:jc w:val="center"/>
        </w:trPr>
        <w:tc>
          <w:tcPr>
            <w:tcW w:w="3122" w:type="dxa"/>
            <w:shd w:val="clear" w:color="auto" w:fill="FFC000"/>
          </w:tcPr>
          <w:p w14:paraId="1E9F80BF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</w:tcPr>
          <w:p w14:paraId="681AD183" w14:textId="13FC3F9D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CD48EA">
              <w:rPr>
                <w:rFonts w:ascii="Verdana" w:hAnsi="Verdana"/>
                <w:sz w:val="20"/>
                <w:szCs w:val="20"/>
                <w:lang w:val="sl-SI"/>
              </w:rPr>
              <w:t>17</w:t>
            </w: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>/2026</w:t>
            </w:r>
          </w:p>
        </w:tc>
      </w:tr>
      <w:tr w:rsidR="00C17238" w:rsidRPr="00C17238" w14:paraId="73E23B7B" w14:textId="77777777" w:rsidTr="00C17238">
        <w:trPr>
          <w:jc w:val="center"/>
        </w:trPr>
        <w:tc>
          <w:tcPr>
            <w:tcW w:w="3122" w:type="dxa"/>
            <w:shd w:val="clear" w:color="auto" w:fill="FFC000"/>
          </w:tcPr>
          <w:p w14:paraId="4380D35D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2CC" w:themeFill="accent4" w:themeFillTint="33"/>
          </w:tcPr>
          <w:p w14:paraId="40395E44" w14:textId="1C045F10" w:rsidR="00C17238" w:rsidRPr="00C17238" w:rsidRDefault="00C17238" w:rsidP="00CF412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  <w:r w:rsidR="0085317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PONOVLJENI POSTOPEK</w:t>
            </w:r>
          </w:p>
        </w:tc>
      </w:tr>
    </w:tbl>
    <w:p w14:paraId="7A3BA2E1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5F576DB8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5F13147A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200"/>
        <w:gridCol w:w="2493"/>
      </w:tblGrid>
      <w:tr w:rsidR="00C17238" w:rsidRPr="00C17238" w14:paraId="22147F73" w14:textId="77777777" w:rsidTr="00853176">
        <w:trPr>
          <w:jc w:val="center"/>
        </w:trPr>
        <w:tc>
          <w:tcPr>
            <w:tcW w:w="7200" w:type="dxa"/>
            <w:shd w:val="clear" w:color="auto" w:fill="FFC000"/>
            <w:vAlign w:val="center"/>
          </w:tcPr>
          <w:p w14:paraId="69D627C7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 xml:space="preserve">A. </w:t>
            </w:r>
            <w:r w:rsidRPr="00C1723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Skupaj v EUR brez DDV na dan</w:t>
            </w:r>
          </w:p>
        </w:tc>
        <w:tc>
          <w:tcPr>
            <w:tcW w:w="2493" w:type="dxa"/>
            <w:shd w:val="clear" w:color="auto" w:fill="FFF2CC" w:themeFill="accent4" w:themeFillTint="33"/>
            <w:vAlign w:val="center"/>
          </w:tcPr>
          <w:p w14:paraId="57C0FF71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17238" w:rsidRPr="00C17238" w14:paraId="6E973BF9" w14:textId="77777777" w:rsidTr="00C17238">
        <w:trPr>
          <w:jc w:val="center"/>
        </w:trPr>
        <w:tc>
          <w:tcPr>
            <w:tcW w:w="7200" w:type="dxa"/>
            <w:shd w:val="clear" w:color="auto" w:fill="FFC000"/>
            <w:vAlign w:val="center"/>
          </w:tcPr>
          <w:p w14:paraId="076A19C0" w14:textId="1FCFD8C1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 xml:space="preserve">B. </w:t>
            </w:r>
            <w:r w:rsidRPr="00C1723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Skupaj v EUR brez DDV za 1 leto</w:t>
            </w: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 xml:space="preserve"> (A</w:t>
            </w:r>
            <w:r w:rsidR="008531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>*</w:t>
            </w:r>
            <w:r w:rsidR="008531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>190 šolskih dni)</w:t>
            </w:r>
          </w:p>
        </w:tc>
        <w:tc>
          <w:tcPr>
            <w:tcW w:w="2493" w:type="dxa"/>
            <w:shd w:val="clear" w:color="auto" w:fill="FFF2CC" w:themeFill="accent4" w:themeFillTint="33"/>
            <w:vAlign w:val="center"/>
          </w:tcPr>
          <w:p w14:paraId="0C6A8C5B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3176" w:rsidRPr="00C17238" w14:paraId="5399F1DB" w14:textId="77777777" w:rsidTr="00C17238">
        <w:trPr>
          <w:jc w:val="center"/>
        </w:trPr>
        <w:tc>
          <w:tcPr>
            <w:tcW w:w="7200" w:type="dxa"/>
            <w:shd w:val="clear" w:color="auto" w:fill="FFC000"/>
            <w:vAlign w:val="center"/>
          </w:tcPr>
          <w:p w14:paraId="15613CD0" w14:textId="654E46FF" w:rsidR="00853176" w:rsidRPr="00C17238" w:rsidRDefault="00853176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C. </w:t>
            </w:r>
            <w:r w:rsidRPr="0085317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Skupaj v EUR brez DDV za 4 leta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(B * 4 leta)</w:t>
            </w:r>
          </w:p>
        </w:tc>
        <w:tc>
          <w:tcPr>
            <w:tcW w:w="2493" w:type="dxa"/>
            <w:shd w:val="clear" w:color="auto" w:fill="FFF2CC" w:themeFill="accent4" w:themeFillTint="33"/>
            <w:vAlign w:val="center"/>
          </w:tcPr>
          <w:p w14:paraId="4E66AA23" w14:textId="77777777" w:rsidR="00853176" w:rsidRPr="00C17238" w:rsidRDefault="00853176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9FE08EE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4957C9EF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33B3D3F8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88C5087" w14:textId="5501B589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FA0311B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B48A" w14:textId="77777777" w:rsidR="008242BD" w:rsidRDefault="008242BD" w:rsidP="00CB4327">
      <w:pPr>
        <w:spacing w:after="0" w:line="240" w:lineRule="auto"/>
      </w:pPr>
      <w:r>
        <w:separator/>
      </w:r>
    </w:p>
  </w:endnote>
  <w:endnote w:type="continuationSeparator" w:id="0">
    <w:p w14:paraId="445D4E43" w14:textId="77777777" w:rsidR="008242BD" w:rsidRDefault="008242B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</w:tcPr>
        <w:p w14:paraId="3E31F99D" w14:textId="54816F4A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F7526" w14:textId="77777777" w:rsidR="008242BD" w:rsidRDefault="008242BD" w:rsidP="00CB4327">
      <w:pPr>
        <w:spacing w:after="0" w:line="240" w:lineRule="auto"/>
      </w:pPr>
      <w:r>
        <w:separator/>
      </w:r>
    </w:p>
  </w:footnote>
  <w:footnote w:type="continuationSeparator" w:id="0">
    <w:p w14:paraId="0D1F43C1" w14:textId="77777777" w:rsidR="008242BD" w:rsidRDefault="008242B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1"/>
      <w:gridCol w:w="4878"/>
    </w:tblGrid>
    <w:tr w:rsidR="00CB4327" w:rsidRPr="001B422B" w14:paraId="5FFAF7BC" w14:textId="77777777" w:rsidTr="00171455">
      <w:tc>
        <w:tcPr>
          <w:tcW w:w="6588" w:type="dxa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912C420" w14:textId="7BF84433" w:rsidR="00CB4327" w:rsidRPr="001B422B" w:rsidRDefault="00CD48EA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606127">
    <w:abstractNumId w:val="2"/>
  </w:num>
  <w:num w:numId="2" w16cid:durableId="338317712">
    <w:abstractNumId w:val="3"/>
  </w:num>
  <w:num w:numId="3" w16cid:durableId="967515741">
    <w:abstractNumId w:val="1"/>
  </w:num>
  <w:num w:numId="4" w16cid:durableId="336618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2958"/>
    <w:rsid w:val="000749E5"/>
    <w:rsid w:val="000A53DE"/>
    <w:rsid w:val="000B6063"/>
    <w:rsid w:val="000B6B1D"/>
    <w:rsid w:val="000D41BB"/>
    <w:rsid w:val="000F32DA"/>
    <w:rsid w:val="001349FF"/>
    <w:rsid w:val="00164912"/>
    <w:rsid w:val="00171455"/>
    <w:rsid w:val="001C3F03"/>
    <w:rsid w:val="001C4D59"/>
    <w:rsid w:val="001E3817"/>
    <w:rsid w:val="001F3F6C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91D39"/>
    <w:rsid w:val="003A3BA5"/>
    <w:rsid w:val="003A6CBF"/>
    <w:rsid w:val="003C1393"/>
    <w:rsid w:val="003E5C4F"/>
    <w:rsid w:val="003F3BAD"/>
    <w:rsid w:val="00403526"/>
    <w:rsid w:val="00410BD5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42BD"/>
    <w:rsid w:val="0082793F"/>
    <w:rsid w:val="008362AE"/>
    <w:rsid w:val="00853176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A12495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D214D"/>
    <w:rsid w:val="00BE1ABA"/>
    <w:rsid w:val="00C02FA5"/>
    <w:rsid w:val="00C17238"/>
    <w:rsid w:val="00C508A8"/>
    <w:rsid w:val="00C90771"/>
    <w:rsid w:val="00C94D30"/>
    <w:rsid w:val="00CA6231"/>
    <w:rsid w:val="00CB1FD3"/>
    <w:rsid w:val="00CB4327"/>
    <w:rsid w:val="00CD48EA"/>
    <w:rsid w:val="00CF071F"/>
    <w:rsid w:val="00CF412C"/>
    <w:rsid w:val="00D16B14"/>
    <w:rsid w:val="00D20219"/>
    <w:rsid w:val="00D53278"/>
    <w:rsid w:val="00D560CF"/>
    <w:rsid w:val="00D562CB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442E8"/>
    <w:rsid w:val="00F7651F"/>
    <w:rsid w:val="00F95DE2"/>
    <w:rsid w:val="00F9663A"/>
    <w:rsid w:val="00FC32AE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paragraph" w:styleId="Naslov">
    <w:name w:val="Title"/>
    <w:basedOn w:val="Kazalovsebine1"/>
    <w:next w:val="Podnaslov"/>
    <w:link w:val="NaslovZnak"/>
    <w:qFormat/>
    <w:rsid w:val="00C17238"/>
    <w:pPr>
      <w:tabs>
        <w:tab w:val="left" w:pos="480"/>
      </w:tabs>
      <w:suppressAutoHyphens/>
      <w:overflowPunct w:val="0"/>
      <w:autoSpaceDE w:val="0"/>
      <w:spacing w:before="120" w:after="240" w:line="240" w:lineRule="auto"/>
      <w:jc w:val="center"/>
      <w:textAlignment w:val="baseline"/>
    </w:pPr>
    <w:rPr>
      <w:rFonts w:ascii="Verdana" w:eastAsia="Times New Roman" w:hAnsi="Verdana"/>
      <w:b/>
      <w:bCs/>
      <w:sz w:val="28"/>
      <w:lang w:val="sl-SI" w:eastAsia="ar-SA"/>
    </w:rPr>
  </w:style>
  <w:style w:type="character" w:customStyle="1" w:styleId="NaslovZnak">
    <w:name w:val="Naslov Znak"/>
    <w:basedOn w:val="Privzetapisavaodstavka"/>
    <w:link w:val="Naslov"/>
    <w:rsid w:val="00C17238"/>
    <w:rPr>
      <w:rFonts w:ascii="Verdana" w:eastAsia="Times New Roman" w:hAnsi="Verdana"/>
      <w:b/>
      <w:bCs/>
      <w:sz w:val="28"/>
      <w:szCs w:val="22"/>
      <w:lang w:eastAsia="ar-SA"/>
    </w:rPr>
  </w:style>
  <w:style w:type="paragraph" w:styleId="Kazalovsebine1">
    <w:name w:val="toc 1"/>
    <w:basedOn w:val="Navaden"/>
    <w:next w:val="Navaden"/>
    <w:autoRedefine/>
    <w:uiPriority w:val="39"/>
    <w:semiHidden/>
    <w:unhideWhenUsed/>
    <w:rsid w:val="00C17238"/>
    <w:pPr>
      <w:spacing w:after="100"/>
    </w:pPr>
  </w:style>
  <w:style w:type="paragraph" w:styleId="Podnaslov">
    <w:name w:val="Subtitle"/>
    <w:basedOn w:val="Navaden"/>
    <w:next w:val="Navaden"/>
    <w:link w:val="PodnaslovZnak"/>
    <w:uiPriority w:val="11"/>
    <w:qFormat/>
    <w:rsid w:val="00C172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C172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7</cp:revision>
  <cp:lastPrinted>2026-04-28T11:02:00Z</cp:lastPrinted>
  <dcterms:created xsi:type="dcterms:W3CDTF">2026-04-28T10:04:00Z</dcterms:created>
  <dcterms:modified xsi:type="dcterms:W3CDTF">2026-06-12T07:12:00Z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